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2EB" w:rsidRPr="000312E6" w:rsidRDefault="00F232EB" w:rsidP="00295ADD">
      <w:pPr>
        <w:pStyle w:val="Titre1"/>
        <w:rPr>
          <w:rFonts w:ascii="Arial" w:hAnsi="Arial"/>
        </w:rPr>
      </w:pPr>
      <w:r w:rsidRPr="000312E6">
        <w:rPr>
          <w:rFonts w:ascii="Arial" w:hAnsi="Arial"/>
        </w:rPr>
        <w:t>Propose</w:t>
      </w:r>
      <w:r w:rsidR="006405FA">
        <w:rPr>
          <w:rFonts w:ascii="Arial" w:hAnsi="Arial"/>
        </w:rPr>
        <w:t>d template for the ICSAAM 2018 C</w:t>
      </w:r>
      <w:r w:rsidRPr="000312E6">
        <w:rPr>
          <w:rFonts w:ascii="Arial" w:hAnsi="Arial"/>
        </w:rPr>
        <w:t>onference in Tarbes</w:t>
      </w:r>
    </w:p>
    <w:p w:rsidR="00F232EB" w:rsidRPr="000312E6" w:rsidRDefault="00F232EB" w:rsidP="00295ADD">
      <w:pPr>
        <w:pStyle w:val="Author"/>
        <w:rPr>
          <w:rFonts w:ascii="Arial" w:hAnsi="Arial"/>
          <w:lang w:val="fr-FR"/>
        </w:rPr>
      </w:pPr>
      <w:r w:rsidRPr="000312E6">
        <w:rPr>
          <w:rFonts w:ascii="Arial" w:hAnsi="Arial"/>
          <w:lang w:val="fr-FR"/>
        </w:rPr>
        <w:t>Olivier Pantalé</w:t>
      </w:r>
      <w:r w:rsidRPr="000312E6">
        <w:rPr>
          <w:rFonts w:ascii="Arial" w:hAnsi="Arial"/>
          <w:vertAlign w:val="superscript"/>
          <w:lang w:val="fr-FR"/>
        </w:rPr>
        <w:t>1</w:t>
      </w:r>
      <w:r w:rsidRPr="000312E6">
        <w:rPr>
          <w:rFonts w:ascii="Arial" w:hAnsi="Arial"/>
          <w:lang w:val="fr-FR"/>
        </w:rPr>
        <w:t xml:space="preserve"> and Olivier Dalverny</w:t>
      </w:r>
      <w:r w:rsidRPr="000312E6">
        <w:rPr>
          <w:rFonts w:ascii="Arial" w:hAnsi="Arial"/>
          <w:vertAlign w:val="superscript"/>
          <w:lang w:val="fr-FR"/>
        </w:rPr>
        <w:t>1</w:t>
      </w:r>
    </w:p>
    <w:p w:rsidR="00F232EB" w:rsidRPr="000312E6" w:rsidRDefault="00F232EB" w:rsidP="00295ADD">
      <w:pPr>
        <w:pStyle w:val="Institution"/>
        <w:rPr>
          <w:rFonts w:ascii="Arial" w:hAnsi="Arial"/>
        </w:rPr>
      </w:pPr>
      <w:r w:rsidRPr="000312E6">
        <w:rPr>
          <w:rFonts w:ascii="Arial" w:hAnsi="Arial"/>
          <w:vertAlign w:val="superscript"/>
        </w:rPr>
        <w:t>1</w:t>
      </w:r>
      <w:r w:rsidRPr="000312E6">
        <w:rPr>
          <w:rFonts w:ascii="Arial" w:hAnsi="Arial"/>
        </w:rPr>
        <w:t>Laboratoire Génie de Production, ENI de Tarbes, France</w:t>
      </w:r>
    </w:p>
    <w:p w:rsidR="00F232EB" w:rsidRPr="00356831" w:rsidRDefault="00F232EB" w:rsidP="00295ADD">
      <w:pPr>
        <w:pStyle w:val="Abstracttitle"/>
      </w:pPr>
      <w:r w:rsidRPr="00295ADD">
        <w:t>Abstract</w:t>
      </w:r>
    </w:p>
    <w:p w:rsidR="00016AAD" w:rsidRPr="000312E6" w:rsidRDefault="00016AAD" w:rsidP="004E5474">
      <w:pPr>
        <w:keepNext/>
        <w:framePr w:dropCap="drop" w:lines="3" w:h="640" w:hRule="exact" w:wrap="around" w:vAnchor="text" w:hAnchor="text" w:y="47"/>
        <w:spacing w:after="0" w:line="640" w:lineRule="exact"/>
        <w:ind w:left="567"/>
        <w:textAlignment w:val="baseline"/>
        <w:rPr>
          <w:rFonts w:ascii="Cambria" w:hAnsi="Cambria" w:cs="Times New Roman"/>
          <w:color w:val="870000"/>
          <w:position w:val="-8"/>
          <w:sz w:val="85"/>
          <w:lang w:val="en-GB"/>
        </w:rPr>
      </w:pPr>
      <w:r w:rsidRPr="000312E6">
        <w:rPr>
          <w:rFonts w:ascii="Cambria" w:hAnsi="Cambria" w:cs="Times New Roman"/>
          <w:color w:val="870000"/>
          <w:position w:val="-8"/>
          <w:sz w:val="85"/>
          <w:lang w:val="en-GB"/>
        </w:rPr>
        <w:t>T</w:t>
      </w:r>
    </w:p>
    <w:p w:rsidR="00F232EB" w:rsidRPr="00016AAD" w:rsidRDefault="00F232EB" w:rsidP="00295ADD">
      <w:pPr>
        <w:pStyle w:val="Abstract"/>
      </w:pPr>
      <w:r w:rsidRPr="00295ADD">
        <w:t>his is a template for the submission of an abstract for participation in the ICSAAM 2018 conference</w:t>
      </w:r>
      <w:r w:rsidR="00016AAD" w:rsidRPr="00295ADD">
        <w:t xml:space="preserve"> </w:t>
      </w:r>
      <w:r w:rsidRPr="00295ADD">
        <w:t xml:space="preserve">(8th </w:t>
      </w:r>
      <w:proofErr w:type="spellStart"/>
      <w:r w:rsidRPr="00295ADD">
        <w:t>Intenational</w:t>
      </w:r>
      <w:proofErr w:type="spellEnd"/>
      <w:r w:rsidRPr="00295ADD">
        <w:t xml:space="preserve"> Conference on Structural Analysis of Advanced Materials) to be held from 28 to</w:t>
      </w:r>
      <w:r w:rsidR="00016AAD" w:rsidRPr="00295ADD">
        <w:t xml:space="preserve"> </w:t>
      </w:r>
      <w:r w:rsidRPr="00295ADD">
        <w:t>31 August 2018 at the "</w:t>
      </w:r>
      <w:proofErr w:type="spellStart"/>
      <w:r w:rsidRPr="00295ADD">
        <w:t>Ecole</w:t>
      </w:r>
      <w:proofErr w:type="spellEnd"/>
      <w:r w:rsidRPr="00295ADD">
        <w:t xml:space="preserve"> </w:t>
      </w:r>
      <w:proofErr w:type="spellStart"/>
      <w:r w:rsidRPr="00295ADD">
        <w:t>Nationale</w:t>
      </w:r>
      <w:proofErr w:type="spellEnd"/>
      <w:r w:rsidRPr="00295ADD">
        <w:t xml:space="preserve"> </w:t>
      </w:r>
      <w:proofErr w:type="spellStart"/>
      <w:r w:rsidRPr="00295ADD">
        <w:t>d’Ingénieurs</w:t>
      </w:r>
      <w:proofErr w:type="spellEnd"/>
      <w:r w:rsidRPr="00295ADD">
        <w:t xml:space="preserve"> de Tarbes" in France. This sample document</w:t>
      </w:r>
      <w:r w:rsidR="00016AAD" w:rsidRPr="00295ADD">
        <w:t xml:space="preserve"> </w:t>
      </w:r>
      <w:r w:rsidRPr="00295ADD">
        <w:t>contains the main lines of the author’s instructions. The abstract length must be 2 to 3 pages length,</w:t>
      </w:r>
      <w:r w:rsidR="00016AAD" w:rsidRPr="00295ADD">
        <w:t xml:space="preserve"> </w:t>
      </w:r>
      <w:r w:rsidRPr="00295ADD">
        <w:t>including figures, tables and references</w:t>
      </w:r>
      <w:r w:rsidRPr="00356831">
        <w:t>.</w:t>
      </w:r>
    </w:p>
    <w:p w:rsidR="00F232EB" w:rsidRPr="004B3DA8" w:rsidRDefault="00F232EB" w:rsidP="00356831">
      <w:pPr>
        <w:spacing w:before="240"/>
        <w:rPr>
          <w:lang w:val="en-GB"/>
        </w:rPr>
      </w:pPr>
      <w:r w:rsidRPr="004B3DA8">
        <w:rPr>
          <w:b/>
          <w:i/>
          <w:lang w:val="en-GB"/>
        </w:rPr>
        <w:t>Keywords</w:t>
      </w:r>
      <w:r w:rsidRPr="004B3DA8">
        <w:rPr>
          <w:b/>
          <w:lang w:val="en-GB"/>
        </w:rPr>
        <w:t>:</w:t>
      </w:r>
      <w:r w:rsidRPr="004B3DA8">
        <w:rPr>
          <w:lang w:val="en-GB"/>
        </w:rPr>
        <w:t xml:space="preserve"> Mechanics, Finite Element Method, Computational Mechanics</w:t>
      </w:r>
    </w:p>
    <w:p w:rsidR="00F232EB" w:rsidRPr="00CF521E" w:rsidRDefault="00F232EB" w:rsidP="00295ADD">
      <w:pPr>
        <w:pStyle w:val="Title1"/>
        <w:ind w:left="426"/>
      </w:pPr>
      <w:r w:rsidRPr="00CF521E">
        <w:t>Format of the abstract</w:t>
      </w:r>
    </w:p>
    <w:p w:rsidR="00F232EB" w:rsidRPr="00F232EB" w:rsidRDefault="00F232EB" w:rsidP="00356831">
      <w:pPr>
        <w:rPr>
          <w:lang w:val="en-GB"/>
        </w:rPr>
      </w:pPr>
      <w:r w:rsidRPr="00F232EB">
        <w:rPr>
          <w:lang w:val="en-GB"/>
        </w:rPr>
        <w:t>The abstract format corresponds to this document. Templates are available on the conference website in two</w:t>
      </w:r>
      <w:r w:rsidR="00CF521E">
        <w:rPr>
          <w:lang w:val="en-GB"/>
        </w:rPr>
        <w:t xml:space="preserve"> </w:t>
      </w:r>
      <w:r w:rsidRPr="00F232EB">
        <w:rPr>
          <w:lang w:val="en-GB"/>
        </w:rPr>
        <w:t>different formats: a Latex template (in the form of an editable .</w:t>
      </w:r>
      <w:proofErr w:type="spellStart"/>
      <w:r w:rsidRPr="00F232EB">
        <w:rPr>
          <w:lang w:val="en-GB"/>
        </w:rPr>
        <w:t>tex</w:t>
      </w:r>
      <w:proofErr w:type="spellEnd"/>
      <w:r w:rsidRPr="00F232EB">
        <w:rPr>
          <w:lang w:val="en-GB"/>
        </w:rPr>
        <w:t xml:space="preserve"> file) and a Microsoft Word document (.</w:t>
      </w:r>
      <w:proofErr w:type="spellStart"/>
      <w:r w:rsidRPr="00F232EB">
        <w:rPr>
          <w:lang w:val="en-GB"/>
        </w:rPr>
        <w:t>doc</w:t>
      </w:r>
      <w:r w:rsidR="00381256">
        <w:rPr>
          <w:lang w:val="en-GB"/>
        </w:rPr>
        <w:t>x</w:t>
      </w:r>
      <w:proofErr w:type="spellEnd"/>
      <w:r w:rsidR="00CF521E">
        <w:rPr>
          <w:lang w:val="en-GB"/>
        </w:rPr>
        <w:t xml:space="preserve"> </w:t>
      </w:r>
      <w:r w:rsidRPr="00F232EB">
        <w:rPr>
          <w:lang w:val="en-GB"/>
        </w:rPr>
        <w:t>file). The submission of an ab</w:t>
      </w:r>
      <w:r w:rsidR="00381256">
        <w:rPr>
          <w:lang w:val="en-GB"/>
        </w:rPr>
        <w:t>s</w:t>
      </w:r>
      <w:r w:rsidRPr="00F232EB">
        <w:rPr>
          <w:lang w:val="en-GB"/>
        </w:rPr>
        <w:t>tract on the site is done only in PDF format, whatever the initial file used. No other</w:t>
      </w:r>
      <w:r w:rsidR="00CF521E">
        <w:rPr>
          <w:lang w:val="en-GB"/>
        </w:rPr>
        <w:t xml:space="preserve"> </w:t>
      </w:r>
      <w:r w:rsidRPr="00F232EB">
        <w:rPr>
          <w:lang w:val="en-GB"/>
        </w:rPr>
        <w:t>document format will be accepted.</w:t>
      </w:r>
    </w:p>
    <w:p w:rsidR="00F232EB" w:rsidRPr="00F232EB" w:rsidRDefault="00F232EB" w:rsidP="00356831">
      <w:pPr>
        <w:rPr>
          <w:lang w:val="en-GB"/>
        </w:rPr>
      </w:pPr>
      <w:r w:rsidRPr="00F232EB">
        <w:rPr>
          <w:lang w:val="en-GB"/>
        </w:rPr>
        <w:t>In the submission of the document, it is requested to respect the proposed template, and in particular, the</w:t>
      </w:r>
      <w:r w:rsidR="00356831">
        <w:rPr>
          <w:lang w:val="en-GB"/>
        </w:rPr>
        <w:t xml:space="preserve"> </w:t>
      </w:r>
      <w:r w:rsidRPr="00F232EB">
        <w:rPr>
          <w:lang w:val="en-GB"/>
        </w:rPr>
        <w:t>blank area at the top of the first page of the document (in which the conference logo will be added at the time of</w:t>
      </w:r>
      <w:r w:rsidR="00356831">
        <w:rPr>
          <w:lang w:val="en-GB"/>
        </w:rPr>
        <w:t xml:space="preserve"> </w:t>
      </w:r>
      <w:r w:rsidRPr="00F232EB">
        <w:rPr>
          <w:lang w:val="en-GB"/>
        </w:rPr>
        <w:t>publication of the abstract collection). Likewise, it is important not to number the pages as page numbers will be</w:t>
      </w:r>
      <w:r w:rsidR="00356831">
        <w:rPr>
          <w:lang w:val="en-GB"/>
        </w:rPr>
        <w:t xml:space="preserve"> </w:t>
      </w:r>
      <w:r w:rsidRPr="00F232EB">
        <w:rPr>
          <w:lang w:val="en-GB"/>
        </w:rPr>
        <w:t>added when creating the abstract collection.</w:t>
      </w:r>
    </w:p>
    <w:p w:rsidR="00F232EB" w:rsidRDefault="00F232EB" w:rsidP="00356831">
      <w:pPr>
        <w:rPr>
          <w:lang w:val="en-GB"/>
        </w:rPr>
      </w:pPr>
      <w:r w:rsidRPr="00F232EB">
        <w:rPr>
          <w:lang w:val="en-GB"/>
        </w:rPr>
        <w:t>Equations present in the document should be inserted using the following formalism:</w:t>
      </w:r>
    </w:p>
    <w:tbl>
      <w:tblPr>
        <w:tblStyle w:val="Grilledutableau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8504"/>
        <w:gridCol w:w="567"/>
      </w:tblGrid>
      <w:tr w:rsidR="007A4D61" w:rsidTr="007A4D61">
        <w:tc>
          <w:tcPr>
            <w:tcW w:w="567" w:type="dxa"/>
          </w:tcPr>
          <w:p w:rsidR="007A4D61" w:rsidRDefault="007A4D61" w:rsidP="00356831">
            <w:pPr>
              <w:rPr>
                <w:lang w:val="en-GB"/>
              </w:rPr>
            </w:pPr>
          </w:p>
        </w:tc>
        <w:tc>
          <w:tcPr>
            <w:tcW w:w="8504" w:type="dxa"/>
          </w:tcPr>
          <w:p w:rsidR="007A4D61" w:rsidRDefault="007A4D61" w:rsidP="00356831">
            <w:pPr>
              <w:rPr>
                <w:lang w:val="en-GB"/>
              </w:rPr>
            </w:pPr>
            <m:oMathPara>
              <m:oMath>
                <m:r>
                  <w:rPr>
                    <w:lang w:val="en-GB"/>
                  </w:rPr>
                  <m:t>f</m:t>
                </m:r>
                <m:d>
                  <m:dPr>
                    <m:ctrlPr>
                      <w:rPr>
                        <w:i/>
                        <w:lang w:val="en-GB"/>
                      </w:rPr>
                    </m:ctrlPr>
                  </m:dPr>
                  <m:e>
                    <m:r>
                      <w:rPr>
                        <w:lang w:val="en-GB"/>
                      </w:rPr>
                      <m:t>x</m:t>
                    </m:r>
                  </m:e>
                </m:d>
                <m:r>
                  <m:t>=</m:t>
                </m:r>
                <m:nary>
                  <m:naryPr>
                    <m:limLoc m:val="subSup"/>
                    <m:ctrlPr>
                      <w:rPr>
                        <w:i/>
                        <w:lang w:val="en-GB"/>
                      </w:rPr>
                    </m:ctrlPr>
                  </m:naryPr>
                  <m:sub>
                    <m:r>
                      <w:rPr>
                        <w:lang w:val="en-GB"/>
                      </w:rPr>
                      <m:t>x</m:t>
                    </m:r>
                  </m:sub>
                  <m:sup/>
                  <m:e>
                    <m:d>
                      <m:dPr>
                        <m:begChr m:val="["/>
                        <m:endChr m:val="]"/>
                        <m:ctrlPr>
                          <w:rPr>
                            <w:i/>
                            <w:lang w:val="en-GB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i/>
                                <w:lang w:val="en-GB"/>
                              </w:rPr>
                            </m:ctrlPr>
                          </m:dPr>
                          <m:e>
                            <m:r>
                              <w:rPr>
                                <w:lang w:val="en-GB"/>
                              </w:rPr>
                              <m:t>x</m:t>
                            </m:r>
                            <m:r>
                              <m:t>+</m:t>
                            </m:r>
                            <m:r>
                              <w:rPr>
                                <w:lang w:val="en-GB"/>
                              </w:rPr>
                              <m:t>a</m:t>
                            </m:r>
                          </m:e>
                        </m:d>
                        <m:d>
                          <m:dPr>
                            <m:ctrlPr>
                              <w:rPr>
                                <w:i/>
                                <w:lang w:val="en-GB"/>
                              </w:rPr>
                            </m:ctrlPr>
                          </m:dPr>
                          <m:e>
                            <m:r>
                              <w:rPr>
                                <w:lang w:val="en-GB"/>
                              </w:rPr>
                              <m:t>x</m:t>
                            </m:r>
                            <m:r>
                              <m:t>+</m:t>
                            </m:r>
                            <m:r>
                              <w:rPr>
                                <w:lang w:val="en-GB"/>
                              </w:rPr>
                              <m:t>b</m:t>
                            </m:r>
                          </m:e>
                        </m:d>
                      </m:e>
                    </m:d>
                  </m:e>
                </m:nary>
                <m:r>
                  <w:rPr>
                    <w:lang w:val="en-GB"/>
                  </w:rPr>
                  <m:t>dx</m:t>
                </m:r>
              </m:oMath>
            </m:oMathPara>
          </w:p>
        </w:tc>
        <w:tc>
          <w:tcPr>
            <w:tcW w:w="567" w:type="dxa"/>
            <w:vAlign w:val="center"/>
          </w:tcPr>
          <w:p w:rsidR="007A4D61" w:rsidRPr="007A4D61" w:rsidRDefault="007A4D61" w:rsidP="0094035C">
            <w:pPr>
              <w:jc w:val="right"/>
              <w:rPr>
                <w:lang w:val="en-GB"/>
              </w:rPr>
            </w:pPr>
            <w:r w:rsidRPr="007A4D61">
              <w:t>(</w:t>
            </w:r>
            <w:r w:rsidR="0094035C">
              <w:t>1</w:t>
            </w:r>
            <w:r w:rsidRPr="007A4D61">
              <w:t>)</w:t>
            </w:r>
          </w:p>
        </w:tc>
      </w:tr>
    </w:tbl>
    <w:p w:rsidR="00F232EB" w:rsidRDefault="00F232EB" w:rsidP="00F232EB">
      <w:pPr>
        <w:rPr>
          <w:lang w:val="en-GB"/>
        </w:rPr>
      </w:pPr>
      <w:r w:rsidRPr="00F232EB">
        <w:rPr>
          <w:lang w:val="en-GB"/>
        </w:rPr>
        <w:t>Tables and figures in the document should be inserted using formalism presented in Table 1 and Figure 1.</w:t>
      </w:r>
      <w:r w:rsidR="007A4D61">
        <w:rPr>
          <w:lang w:val="en-GB"/>
        </w:rPr>
        <w:t xml:space="preserve"> </w:t>
      </w:r>
      <w:r w:rsidRPr="00F232EB">
        <w:rPr>
          <w:lang w:val="en-GB"/>
        </w:rPr>
        <w:t>Bibliographical references [1, 2] (limited to a maximum of 5 references) should be referenced in the text using the</w:t>
      </w:r>
      <w:r w:rsidR="007A4D61">
        <w:rPr>
          <w:lang w:val="en-GB"/>
        </w:rPr>
        <w:t xml:space="preserve"> </w:t>
      </w:r>
      <w:r w:rsidRPr="00F232EB">
        <w:rPr>
          <w:lang w:val="en-GB"/>
        </w:rPr>
        <w:t>formalism used in this sentence and included at the end of the document in accordance with the format proposed</w:t>
      </w:r>
      <w:r w:rsidR="007A4D61">
        <w:rPr>
          <w:lang w:val="en-GB"/>
        </w:rPr>
        <w:t xml:space="preserve"> </w:t>
      </w:r>
      <w:r w:rsidRPr="00F232EB">
        <w:rPr>
          <w:lang w:val="en-GB"/>
        </w:rPr>
        <w:t>in this document.</w:t>
      </w:r>
    </w:p>
    <w:p w:rsidR="004B3DA8" w:rsidRDefault="004B3DA8" w:rsidP="004B3DA8">
      <w:pPr>
        <w:jc w:val="center"/>
        <w:rPr>
          <w:lang w:val="en-GB"/>
        </w:rPr>
      </w:pPr>
      <w:r w:rsidRPr="0094035C">
        <w:rPr>
          <w:b/>
          <w:lang w:val="en-GB"/>
        </w:rPr>
        <w:t>Table 1:</w:t>
      </w:r>
      <w:r w:rsidRPr="00F232EB">
        <w:rPr>
          <w:lang w:val="en-GB"/>
        </w:rPr>
        <w:t xml:space="preserve"> </w:t>
      </w:r>
      <w:r w:rsidRPr="0094035C">
        <w:rPr>
          <w:i/>
          <w:lang w:val="en-GB"/>
        </w:rPr>
        <w:t>Example of a table</w:t>
      </w:r>
    </w:p>
    <w:tbl>
      <w:tblPr>
        <w:tblStyle w:val="Grilledutableau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54"/>
        <w:gridCol w:w="1701"/>
        <w:gridCol w:w="1928"/>
        <w:gridCol w:w="1247"/>
      </w:tblGrid>
      <w:tr w:rsidR="004B3DA8" w:rsidTr="008D6DB0">
        <w:trPr>
          <w:trHeight w:val="305"/>
        </w:trPr>
        <w:tc>
          <w:tcPr>
            <w:tcW w:w="2154" w:type="dxa"/>
            <w:tcBorders>
              <w:bottom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rPr>
                <w:lang w:val="en-GB"/>
              </w:rPr>
            </w:pP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rPr>
                <w:lang w:val="en-GB"/>
              </w:rPr>
            </w:pPr>
            <w:r w:rsidRPr="00F232EB">
              <w:rPr>
                <w:lang w:val="en-GB"/>
              </w:rPr>
              <w:t>Early registration</w:t>
            </w:r>
          </w:p>
        </w:tc>
        <w:tc>
          <w:tcPr>
            <w:tcW w:w="19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rPr>
                <w:lang w:val="en-GB"/>
              </w:rPr>
            </w:pPr>
            <w:r w:rsidRPr="00F232EB">
              <w:rPr>
                <w:lang w:val="en-GB"/>
              </w:rPr>
              <w:t>After 1st June 2018</w:t>
            </w:r>
          </w:p>
        </w:tc>
        <w:tc>
          <w:tcPr>
            <w:tcW w:w="1247" w:type="dxa"/>
            <w:tcBorders>
              <w:left w:val="single" w:sz="12" w:space="0" w:color="auto"/>
              <w:bottom w:val="single" w:sz="12" w:space="0" w:color="auto"/>
            </w:tcBorders>
          </w:tcPr>
          <w:p w:rsidR="004B3DA8" w:rsidRDefault="004B3DA8" w:rsidP="008D6DB0">
            <w:pPr>
              <w:spacing w:after="0"/>
              <w:rPr>
                <w:lang w:val="en-GB"/>
              </w:rPr>
            </w:pPr>
            <w:r w:rsidRPr="00F232EB">
              <w:rPr>
                <w:lang w:val="en-GB"/>
              </w:rPr>
              <w:t>Friday visit</w:t>
            </w:r>
          </w:p>
        </w:tc>
      </w:tr>
      <w:tr w:rsidR="004B3DA8" w:rsidTr="008D6DB0">
        <w:tc>
          <w:tcPr>
            <w:tcW w:w="2154" w:type="dxa"/>
            <w:tcBorders>
              <w:top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ind w:left="87"/>
              <w:rPr>
                <w:lang w:val="en-GB"/>
              </w:rPr>
            </w:pPr>
            <w:r w:rsidRPr="00F232EB">
              <w:rPr>
                <w:lang w:val="en-GB"/>
              </w:rPr>
              <w:t>Delegate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  <w:r w:rsidRPr="00F232EB">
              <w:rPr>
                <w:lang w:val="en-GB"/>
              </w:rPr>
              <w:t>500€</w:t>
            </w:r>
          </w:p>
        </w:tc>
        <w:tc>
          <w:tcPr>
            <w:tcW w:w="19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  <w:r w:rsidRPr="00F232EB">
              <w:rPr>
                <w:lang w:val="en-GB"/>
              </w:rPr>
              <w:t>600€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  <w:r w:rsidRPr="00F232EB">
              <w:rPr>
                <w:lang w:val="en-GB"/>
              </w:rPr>
              <w:t>60€</w:t>
            </w:r>
          </w:p>
        </w:tc>
      </w:tr>
      <w:tr w:rsidR="004B3DA8" w:rsidTr="008D6DB0">
        <w:tc>
          <w:tcPr>
            <w:tcW w:w="2154" w:type="dxa"/>
            <w:tcBorders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ind w:left="87"/>
              <w:rPr>
                <w:lang w:val="en-GB"/>
              </w:rPr>
            </w:pPr>
            <w:r w:rsidRPr="00F232EB">
              <w:rPr>
                <w:lang w:val="en-GB"/>
              </w:rPr>
              <w:t>Student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  <w:r w:rsidRPr="00F232EB">
              <w:rPr>
                <w:lang w:val="en-GB"/>
              </w:rPr>
              <w:t>300€</w:t>
            </w:r>
          </w:p>
        </w:tc>
        <w:tc>
          <w:tcPr>
            <w:tcW w:w="1928" w:type="dxa"/>
            <w:tcBorders>
              <w:left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  <w:r w:rsidRPr="00F232EB">
              <w:rPr>
                <w:lang w:val="en-GB"/>
              </w:rPr>
              <w:t>400€</w:t>
            </w:r>
          </w:p>
        </w:tc>
        <w:tc>
          <w:tcPr>
            <w:tcW w:w="1247" w:type="dxa"/>
            <w:tcBorders>
              <w:lef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  <w:r w:rsidRPr="00F232EB">
              <w:rPr>
                <w:lang w:val="en-GB"/>
              </w:rPr>
              <w:t>60€</w:t>
            </w:r>
          </w:p>
        </w:tc>
      </w:tr>
      <w:tr w:rsidR="004B3DA8" w:rsidTr="008D6DB0">
        <w:tc>
          <w:tcPr>
            <w:tcW w:w="2154" w:type="dxa"/>
            <w:tcBorders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ind w:left="87"/>
              <w:rPr>
                <w:lang w:val="en-GB"/>
              </w:rPr>
            </w:pPr>
            <w:r w:rsidRPr="00F232EB">
              <w:rPr>
                <w:lang w:val="en-GB"/>
              </w:rPr>
              <w:t>Accompanying person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  <w:r w:rsidRPr="00F232EB">
              <w:rPr>
                <w:lang w:val="en-GB"/>
              </w:rPr>
              <w:t>150€</w:t>
            </w:r>
          </w:p>
        </w:tc>
        <w:tc>
          <w:tcPr>
            <w:tcW w:w="1928" w:type="dxa"/>
            <w:tcBorders>
              <w:left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  <w:r w:rsidRPr="00F232EB">
              <w:rPr>
                <w:lang w:val="en-GB"/>
              </w:rPr>
              <w:t>150€</w:t>
            </w:r>
          </w:p>
        </w:tc>
        <w:tc>
          <w:tcPr>
            <w:tcW w:w="1247" w:type="dxa"/>
            <w:tcBorders>
              <w:lef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  <w:r w:rsidRPr="00F232EB">
              <w:rPr>
                <w:lang w:val="en-GB"/>
              </w:rPr>
              <w:t>60€</w:t>
            </w:r>
          </w:p>
        </w:tc>
      </w:tr>
      <w:tr w:rsidR="004B3DA8" w:rsidTr="008D6DB0">
        <w:tc>
          <w:tcPr>
            <w:tcW w:w="2154" w:type="dxa"/>
            <w:tcBorders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ind w:left="87"/>
              <w:rPr>
                <w:lang w:val="en-GB"/>
              </w:rPr>
            </w:pPr>
            <w:r w:rsidRPr="00F232EB">
              <w:rPr>
                <w:lang w:val="en-GB"/>
              </w:rPr>
              <w:t>One day registration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  <w:r w:rsidRPr="00F232EB">
              <w:rPr>
                <w:lang w:val="en-GB"/>
              </w:rPr>
              <w:t>150€</w:t>
            </w:r>
          </w:p>
        </w:tc>
        <w:tc>
          <w:tcPr>
            <w:tcW w:w="1928" w:type="dxa"/>
            <w:tcBorders>
              <w:left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  <w:r w:rsidRPr="00F232EB">
              <w:rPr>
                <w:lang w:val="en-GB"/>
              </w:rPr>
              <w:t>150€</w:t>
            </w:r>
          </w:p>
        </w:tc>
        <w:tc>
          <w:tcPr>
            <w:tcW w:w="1247" w:type="dxa"/>
            <w:tcBorders>
              <w:lef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</w:p>
        </w:tc>
      </w:tr>
      <w:tr w:rsidR="004B3DA8" w:rsidTr="008D6DB0">
        <w:tc>
          <w:tcPr>
            <w:tcW w:w="2154" w:type="dxa"/>
            <w:tcBorders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ind w:left="87"/>
              <w:rPr>
                <w:lang w:val="en-GB"/>
              </w:rPr>
            </w:pPr>
            <w:r w:rsidRPr="00605242">
              <w:rPr>
                <w:lang w:val="en-GB"/>
              </w:rPr>
              <w:t>Exhibitor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  <w:r w:rsidRPr="00605242">
              <w:rPr>
                <w:lang w:val="en-GB"/>
              </w:rPr>
              <w:t>1000€</w:t>
            </w:r>
          </w:p>
        </w:tc>
        <w:tc>
          <w:tcPr>
            <w:tcW w:w="1928" w:type="dxa"/>
            <w:tcBorders>
              <w:left w:val="single" w:sz="12" w:space="0" w:color="auto"/>
              <w:righ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</w:p>
        </w:tc>
        <w:tc>
          <w:tcPr>
            <w:tcW w:w="1247" w:type="dxa"/>
            <w:tcBorders>
              <w:left w:val="single" w:sz="12" w:space="0" w:color="auto"/>
            </w:tcBorders>
          </w:tcPr>
          <w:p w:rsidR="004B3DA8" w:rsidRDefault="004B3DA8" w:rsidP="008D6DB0">
            <w:pPr>
              <w:spacing w:after="0"/>
              <w:jc w:val="center"/>
              <w:rPr>
                <w:lang w:val="en-GB"/>
              </w:rPr>
            </w:pPr>
          </w:p>
        </w:tc>
      </w:tr>
    </w:tbl>
    <w:p w:rsidR="004B3DA8" w:rsidRPr="00F232EB" w:rsidRDefault="004B3DA8" w:rsidP="004B3DA8">
      <w:pPr>
        <w:pStyle w:val="Figure"/>
        <w:rPr>
          <w:lang w:val="en-GB"/>
        </w:rPr>
      </w:pPr>
      <w:r>
        <w:lastRenderedPageBreak/>
        <w:drawing>
          <wp:inline distT="0" distB="0" distL="0" distR="0" wp14:anchorId="33C81405" wp14:editId="1DB4E3A7">
            <wp:extent cx="4588175" cy="1437197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6525" cy="146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DA8" w:rsidRPr="004B3DA8" w:rsidRDefault="004B3DA8" w:rsidP="004B3DA8">
      <w:pPr>
        <w:jc w:val="center"/>
        <w:rPr>
          <w:i/>
          <w:lang w:val="en-GB"/>
        </w:rPr>
      </w:pPr>
      <w:r w:rsidRPr="004B3DA8">
        <w:rPr>
          <w:b/>
          <w:lang w:val="en-GB"/>
        </w:rPr>
        <w:t>Figure 1:</w:t>
      </w:r>
      <w:r w:rsidRPr="00605242">
        <w:rPr>
          <w:lang w:val="en-GB"/>
        </w:rPr>
        <w:t xml:space="preserve"> </w:t>
      </w:r>
      <w:r w:rsidRPr="004B3DA8">
        <w:rPr>
          <w:i/>
          <w:lang w:val="en-GB"/>
        </w:rPr>
        <w:t>Example of figure</w:t>
      </w:r>
    </w:p>
    <w:p w:rsidR="00F232EB" w:rsidRPr="00F232EB" w:rsidRDefault="00F232EB" w:rsidP="007A4D61">
      <w:pPr>
        <w:pStyle w:val="Title1"/>
      </w:pPr>
      <w:r w:rsidRPr="00F232EB">
        <w:t>Submission of the abstract</w:t>
      </w:r>
    </w:p>
    <w:p w:rsidR="00F232EB" w:rsidRPr="00F232EB" w:rsidRDefault="00F232EB" w:rsidP="00F232EB">
      <w:pPr>
        <w:rPr>
          <w:lang w:val="en-GB"/>
        </w:rPr>
      </w:pPr>
      <w:r w:rsidRPr="00F232EB">
        <w:rPr>
          <w:lang w:val="en-GB"/>
        </w:rPr>
        <w:t>Abstract submission is via the online website, in PDF format only.</w:t>
      </w:r>
    </w:p>
    <w:p w:rsidR="00F232EB" w:rsidRPr="00F232EB" w:rsidRDefault="00F232EB" w:rsidP="00292353">
      <w:pPr>
        <w:pStyle w:val="Title1"/>
        <w:numPr>
          <w:ilvl w:val="0"/>
          <w:numId w:val="0"/>
        </w:numPr>
      </w:pPr>
      <w:r w:rsidRPr="00F232EB">
        <w:t>References</w:t>
      </w:r>
    </w:p>
    <w:p w:rsidR="00F232EB" w:rsidRPr="00F232EB" w:rsidRDefault="00F232EB" w:rsidP="005E47E4">
      <w:pPr>
        <w:spacing w:after="0"/>
        <w:rPr>
          <w:lang w:val="en-GB"/>
        </w:rPr>
      </w:pPr>
      <w:bookmarkStart w:id="0" w:name="_GoBack"/>
      <w:r w:rsidRPr="00F232EB">
        <w:rPr>
          <w:lang w:val="en-GB"/>
        </w:rPr>
        <w:t xml:space="preserve">[1] Leslie </w:t>
      </w:r>
      <w:proofErr w:type="spellStart"/>
      <w:r w:rsidRPr="00F232EB">
        <w:rPr>
          <w:lang w:val="en-GB"/>
        </w:rPr>
        <w:t>Lamport</w:t>
      </w:r>
      <w:proofErr w:type="spellEnd"/>
      <w:r w:rsidRPr="00F232EB">
        <w:rPr>
          <w:lang w:val="en-GB"/>
        </w:rPr>
        <w:t xml:space="preserve">, </w:t>
      </w:r>
      <w:r w:rsidRPr="005E47E4">
        <w:rPr>
          <w:i/>
          <w:lang w:val="en-GB"/>
        </w:rPr>
        <w:t>LATEX: A Document Preparation System.</w:t>
      </w:r>
      <w:r w:rsidRPr="00F232EB">
        <w:rPr>
          <w:lang w:val="en-GB"/>
        </w:rPr>
        <w:t xml:space="preserve"> Addison Wesley, Massachusetts, 2nd Edition, 1994.</w:t>
      </w:r>
    </w:p>
    <w:p w:rsidR="00357105" w:rsidRPr="00F232EB" w:rsidRDefault="00F232EB" w:rsidP="005E47E4">
      <w:pPr>
        <w:spacing w:after="0"/>
        <w:rPr>
          <w:lang w:val="en-GB"/>
        </w:rPr>
      </w:pPr>
      <w:r w:rsidRPr="00F232EB">
        <w:rPr>
          <w:lang w:val="en-GB"/>
        </w:rPr>
        <w:t xml:space="preserve">[2] John Doe </w:t>
      </w:r>
      <w:proofErr w:type="gramStart"/>
      <w:r w:rsidRPr="005E47E4">
        <w:rPr>
          <w:i/>
          <w:lang w:val="en-GB"/>
        </w:rPr>
        <w:t>A</w:t>
      </w:r>
      <w:proofErr w:type="gramEnd"/>
      <w:r w:rsidRPr="005E47E4">
        <w:rPr>
          <w:i/>
          <w:lang w:val="en-GB"/>
        </w:rPr>
        <w:t xml:space="preserve"> completely unknown publication</w:t>
      </w:r>
      <w:r w:rsidRPr="00F232EB">
        <w:rPr>
          <w:lang w:val="en-GB"/>
        </w:rPr>
        <w:t>, Never published, 2018.</w:t>
      </w:r>
      <w:bookmarkEnd w:id="0"/>
    </w:p>
    <w:sectPr w:rsidR="00357105" w:rsidRPr="00F232EB" w:rsidSect="00292353">
      <w:headerReference w:type="default" r:id="rId9"/>
      <w:pgSz w:w="11906" w:h="16838"/>
      <w:pgMar w:top="567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E95" w:rsidRDefault="00856E95" w:rsidP="00292353">
      <w:pPr>
        <w:spacing w:after="0"/>
      </w:pPr>
      <w:r>
        <w:separator/>
      </w:r>
    </w:p>
  </w:endnote>
  <w:endnote w:type="continuationSeparator" w:id="0">
    <w:p w:rsidR="00856E95" w:rsidRDefault="00856E95" w:rsidP="002923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E95" w:rsidRDefault="00856E95" w:rsidP="00292353">
      <w:pPr>
        <w:spacing w:after="0"/>
      </w:pPr>
      <w:r>
        <w:separator/>
      </w:r>
    </w:p>
  </w:footnote>
  <w:footnote w:type="continuationSeparator" w:id="0">
    <w:p w:rsidR="00856E95" w:rsidRDefault="00856E95" w:rsidP="0029235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353" w:rsidRPr="00292353" w:rsidRDefault="00292353" w:rsidP="00292353">
    <w:pPr>
      <w:pStyle w:val="En-tte"/>
      <w:pBdr>
        <w:bottom w:val="single" w:sz="4" w:space="1" w:color="auto"/>
      </w:pBdr>
      <w:jc w:val="center"/>
      <w:rPr>
        <w:i/>
        <w:lang w:val="en-GB"/>
      </w:rPr>
    </w:pPr>
    <w:r w:rsidRPr="00292353">
      <w:rPr>
        <w:i/>
        <w:lang w:val="en-GB"/>
      </w:rPr>
      <w:t>Proposed template for the ICSAAM 2018 Conference in Tarbes</w:t>
    </w:r>
  </w:p>
  <w:p w:rsidR="00292353" w:rsidRPr="00292353" w:rsidRDefault="00292353">
    <w:pPr>
      <w:pStyle w:val="En-tte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0D3A9C"/>
    <w:multiLevelType w:val="hybridMultilevel"/>
    <w:tmpl w:val="AAF06842"/>
    <w:lvl w:ilvl="0" w:tplc="3814D972">
      <w:start w:val="1"/>
      <w:numFmt w:val="decimal"/>
      <w:pStyle w:val="Titl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2EB"/>
    <w:rsid w:val="00016AAD"/>
    <w:rsid w:val="000312E6"/>
    <w:rsid w:val="00192FCE"/>
    <w:rsid w:val="00292353"/>
    <w:rsid w:val="00295ADD"/>
    <w:rsid w:val="00356831"/>
    <w:rsid w:val="00357105"/>
    <w:rsid w:val="00381256"/>
    <w:rsid w:val="003D1526"/>
    <w:rsid w:val="004B3DA8"/>
    <w:rsid w:val="004D6FB2"/>
    <w:rsid w:val="004E5474"/>
    <w:rsid w:val="005E47E4"/>
    <w:rsid w:val="00605242"/>
    <w:rsid w:val="006405FA"/>
    <w:rsid w:val="00761AFF"/>
    <w:rsid w:val="007A4D61"/>
    <w:rsid w:val="00856E95"/>
    <w:rsid w:val="0094035C"/>
    <w:rsid w:val="00CE70DC"/>
    <w:rsid w:val="00CF521E"/>
    <w:rsid w:val="00D8445E"/>
    <w:rsid w:val="00F2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1FB1D7-8D1A-40D7-88E8-1640CE5CA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ADD"/>
    <w:pPr>
      <w:spacing w:after="240" w:line="240" w:lineRule="auto"/>
      <w:jc w:val="both"/>
    </w:pPr>
    <w:rPr>
      <w:rFonts w:ascii="Cambria Math" w:hAnsi="Cambria Math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thor">
    <w:name w:val="Author"/>
    <w:basedOn w:val="Normal"/>
    <w:link w:val="AuthorCar"/>
    <w:qFormat/>
    <w:rsid w:val="00295ADD"/>
    <w:pPr>
      <w:spacing w:after="260"/>
      <w:ind w:left="284"/>
    </w:pPr>
    <w:rPr>
      <w:rFonts w:ascii="Trebuchet MS" w:hAnsi="Trebuchet MS" w:cs="Arial"/>
      <w:b/>
      <w:color w:val="870000"/>
      <w:sz w:val="24"/>
      <w:szCs w:val="26"/>
      <w:lang w:val="en-GB"/>
    </w:rPr>
  </w:style>
  <w:style w:type="paragraph" w:customStyle="1" w:styleId="Titre1">
    <w:name w:val="Titre1"/>
    <w:basedOn w:val="Normal"/>
    <w:link w:val="TitleCar"/>
    <w:qFormat/>
    <w:rsid w:val="00295ADD"/>
    <w:pPr>
      <w:pBdr>
        <w:top w:val="single" w:sz="12" w:space="14" w:color="870000"/>
      </w:pBdr>
      <w:spacing w:before="1800"/>
    </w:pPr>
    <w:rPr>
      <w:rFonts w:ascii="Trebuchet MS" w:hAnsi="Trebuchet MS" w:cs="Arial"/>
      <w:b/>
      <w:color w:val="870000"/>
      <w:sz w:val="40"/>
      <w:szCs w:val="38"/>
      <w:lang w:val="en-GB"/>
    </w:rPr>
  </w:style>
  <w:style w:type="character" w:customStyle="1" w:styleId="AuthorCar">
    <w:name w:val="Author Car"/>
    <w:basedOn w:val="Policepardfaut"/>
    <w:link w:val="Author"/>
    <w:rsid w:val="00295ADD"/>
    <w:rPr>
      <w:rFonts w:ascii="Trebuchet MS" w:hAnsi="Trebuchet MS" w:cs="Arial"/>
      <w:b/>
      <w:color w:val="870000"/>
      <w:sz w:val="24"/>
      <w:szCs w:val="26"/>
      <w:lang w:val="en-GB"/>
    </w:rPr>
  </w:style>
  <w:style w:type="paragraph" w:customStyle="1" w:styleId="Institution">
    <w:name w:val="Institution"/>
    <w:basedOn w:val="Normal"/>
    <w:link w:val="InstitutionCar"/>
    <w:qFormat/>
    <w:rsid w:val="00295ADD"/>
    <w:pPr>
      <w:pBdr>
        <w:bottom w:val="single" w:sz="12" w:space="20" w:color="870000"/>
      </w:pBdr>
    </w:pPr>
    <w:rPr>
      <w:rFonts w:ascii="Trebuchet MS" w:hAnsi="Trebuchet MS" w:cs="Arial"/>
      <w:b/>
      <w:i/>
      <w:sz w:val="15"/>
      <w:szCs w:val="15"/>
    </w:rPr>
  </w:style>
  <w:style w:type="character" w:customStyle="1" w:styleId="TitleCar">
    <w:name w:val="Title Car"/>
    <w:basedOn w:val="Policepardfaut"/>
    <w:link w:val="Titre1"/>
    <w:rsid w:val="00295ADD"/>
    <w:rPr>
      <w:rFonts w:ascii="Trebuchet MS" w:hAnsi="Trebuchet MS" w:cs="Arial"/>
      <w:b/>
      <w:color w:val="870000"/>
      <w:sz w:val="40"/>
      <w:szCs w:val="38"/>
      <w:lang w:val="en-GB"/>
    </w:rPr>
  </w:style>
  <w:style w:type="paragraph" w:customStyle="1" w:styleId="Abstracttitle">
    <w:name w:val="Abstract title"/>
    <w:basedOn w:val="Normal"/>
    <w:link w:val="AbstracttitleCar"/>
    <w:qFormat/>
    <w:rsid w:val="00295ADD"/>
    <w:pPr>
      <w:spacing w:before="920" w:after="60"/>
      <w:jc w:val="center"/>
    </w:pPr>
    <w:rPr>
      <w:b/>
      <w:noProof/>
      <w:lang w:val="en-GB" w:eastAsia="fr-FR"/>
    </w:rPr>
  </w:style>
  <w:style w:type="character" w:customStyle="1" w:styleId="InstitutionCar">
    <w:name w:val="Institution Car"/>
    <w:basedOn w:val="Policepardfaut"/>
    <w:link w:val="Institution"/>
    <w:rsid w:val="00295ADD"/>
    <w:rPr>
      <w:rFonts w:ascii="Trebuchet MS" w:hAnsi="Trebuchet MS" w:cs="Arial"/>
      <w:b/>
      <w:i/>
      <w:sz w:val="15"/>
      <w:szCs w:val="15"/>
    </w:rPr>
  </w:style>
  <w:style w:type="paragraph" w:customStyle="1" w:styleId="Abstract">
    <w:name w:val="Abstract"/>
    <w:basedOn w:val="Normal"/>
    <w:link w:val="AbstractCar"/>
    <w:qFormat/>
    <w:rsid w:val="00295ADD"/>
    <w:pPr>
      <w:ind w:left="567" w:right="566"/>
    </w:pPr>
    <w:rPr>
      <w:i/>
      <w:lang w:val="en-GB"/>
    </w:rPr>
  </w:style>
  <w:style w:type="character" w:customStyle="1" w:styleId="AbstracttitleCar">
    <w:name w:val="Abstract title Car"/>
    <w:basedOn w:val="Policepardfaut"/>
    <w:link w:val="Abstracttitle"/>
    <w:rsid w:val="00295ADD"/>
    <w:rPr>
      <w:rFonts w:ascii="Cambria Math" w:hAnsi="Cambria Math"/>
      <w:b/>
      <w:noProof/>
      <w:sz w:val="20"/>
      <w:lang w:val="en-GB" w:eastAsia="fr-FR"/>
    </w:rPr>
  </w:style>
  <w:style w:type="paragraph" w:styleId="Paragraphedeliste">
    <w:name w:val="List Paragraph"/>
    <w:basedOn w:val="Normal"/>
    <w:link w:val="ParagraphedelisteCar"/>
    <w:uiPriority w:val="34"/>
    <w:rsid w:val="00CF521E"/>
    <w:pPr>
      <w:ind w:left="720"/>
      <w:contextualSpacing/>
    </w:pPr>
  </w:style>
  <w:style w:type="character" w:customStyle="1" w:styleId="AbstractCar">
    <w:name w:val="Abstract Car"/>
    <w:basedOn w:val="Policepardfaut"/>
    <w:link w:val="Abstract"/>
    <w:rsid w:val="00295ADD"/>
    <w:rPr>
      <w:rFonts w:ascii="Cambria Math" w:hAnsi="Cambria Math"/>
      <w:i/>
      <w:sz w:val="20"/>
      <w:lang w:val="en-GB"/>
    </w:rPr>
  </w:style>
  <w:style w:type="paragraph" w:customStyle="1" w:styleId="Title1">
    <w:name w:val="Title 1"/>
    <w:basedOn w:val="Paragraphedeliste"/>
    <w:link w:val="Title1Car"/>
    <w:qFormat/>
    <w:rsid w:val="00CF521E"/>
    <w:pPr>
      <w:numPr>
        <w:numId w:val="1"/>
      </w:numPr>
      <w:spacing w:before="360" w:after="200"/>
      <w:ind w:left="425" w:hanging="425"/>
    </w:pPr>
    <w:rPr>
      <w:rFonts w:ascii="Arial" w:hAnsi="Arial" w:cs="Arial"/>
      <w:b/>
      <w:sz w:val="28"/>
      <w:lang w:val="en-GB"/>
    </w:rPr>
  </w:style>
  <w:style w:type="character" w:styleId="Textedelespacerserv">
    <w:name w:val="Placeholder Text"/>
    <w:basedOn w:val="Policepardfaut"/>
    <w:uiPriority w:val="99"/>
    <w:semiHidden/>
    <w:rsid w:val="00CE70DC"/>
    <w:rPr>
      <w:color w:val="80808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CF521E"/>
    <w:rPr>
      <w:rFonts w:ascii="Times New Roman" w:hAnsi="Times New Roman"/>
    </w:rPr>
  </w:style>
  <w:style w:type="character" w:customStyle="1" w:styleId="Title1Car">
    <w:name w:val="Title 1 Car"/>
    <w:basedOn w:val="ParagraphedelisteCar"/>
    <w:link w:val="Title1"/>
    <w:rsid w:val="00CF521E"/>
    <w:rPr>
      <w:rFonts w:ascii="Arial" w:hAnsi="Arial" w:cs="Arial"/>
      <w:b/>
      <w:sz w:val="28"/>
      <w:lang w:val="en-GB"/>
    </w:rPr>
  </w:style>
  <w:style w:type="paragraph" w:styleId="Lgende">
    <w:name w:val="caption"/>
    <w:basedOn w:val="Normal"/>
    <w:next w:val="Normal"/>
    <w:uiPriority w:val="35"/>
    <w:unhideWhenUsed/>
    <w:qFormat/>
    <w:rsid w:val="007A4D61"/>
    <w:pPr>
      <w:spacing w:after="200"/>
    </w:pPr>
    <w:rPr>
      <w:i/>
      <w:iCs/>
      <w:color w:val="44546A" w:themeColor="text2"/>
      <w:sz w:val="18"/>
      <w:szCs w:val="18"/>
    </w:rPr>
  </w:style>
  <w:style w:type="table" w:styleId="Grilledutableau">
    <w:name w:val="Table Grid"/>
    <w:basedOn w:val="TableauNormal"/>
    <w:uiPriority w:val="39"/>
    <w:rsid w:val="007A4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9235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92353"/>
    <w:rPr>
      <w:rFonts w:ascii="Cambria Math" w:hAnsi="Cambria Math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29235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92353"/>
    <w:rPr>
      <w:rFonts w:ascii="Cambria Math" w:hAnsi="Cambria Math"/>
      <w:sz w:val="20"/>
    </w:rPr>
  </w:style>
  <w:style w:type="paragraph" w:customStyle="1" w:styleId="Figure">
    <w:name w:val="Figure"/>
    <w:basedOn w:val="Normal"/>
    <w:link w:val="FigureCar"/>
    <w:qFormat/>
    <w:rsid w:val="0094035C"/>
    <w:pPr>
      <w:spacing w:before="240"/>
      <w:jc w:val="center"/>
    </w:pPr>
    <w:rPr>
      <w:noProof/>
      <w:lang w:eastAsia="fr-FR"/>
    </w:rPr>
  </w:style>
  <w:style w:type="character" w:customStyle="1" w:styleId="FigureCar">
    <w:name w:val="Figure Car"/>
    <w:basedOn w:val="Policepardfaut"/>
    <w:link w:val="Figure"/>
    <w:rsid w:val="0094035C"/>
    <w:rPr>
      <w:rFonts w:ascii="Cambria Math" w:hAnsi="Cambria Math"/>
      <w:noProof/>
      <w:sz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312E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12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6F85E9-5570-4F3F-ACF9-4C8A07B66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fazzini</dc:creator>
  <cp:keywords/>
  <dc:description/>
  <cp:lastModifiedBy>Olivier Pantalé</cp:lastModifiedBy>
  <cp:revision>9</cp:revision>
  <cp:lastPrinted>2017-12-19T07:43:00Z</cp:lastPrinted>
  <dcterms:created xsi:type="dcterms:W3CDTF">2017-12-18T10:43:00Z</dcterms:created>
  <dcterms:modified xsi:type="dcterms:W3CDTF">2017-12-19T07:57:00Z</dcterms:modified>
</cp:coreProperties>
</file>